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7D" w:rsidRDefault="002F417D" w:rsidP="002F417D">
      <w:pPr>
        <w:jc w:val="right"/>
        <w:rPr>
          <w:sz w:val="32"/>
          <w:szCs w:val="32"/>
        </w:rPr>
      </w:pPr>
      <w:r>
        <w:rPr>
          <w:sz w:val="32"/>
          <w:szCs w:val="32"/>
        </w:rPr>
        <w:t>Fiche outils n° 2</w:t>
      </w:r>
    </w:p>
    <w:p w:rsidR="002F417D" w:rsidRDefault="002F417D" w:rsidP="002F417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RECHERCHER UNE IMAGE LIBRE DE DROITS SUR GOOGLE </w:t>
      </w:r>
    </w:p>
    <w:p w:rsidR="003E0DC0" w:rsidRDefault="00EE1C1E" w:rsidP="002F417D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268605</wp:posOffset>
                </wp:positionV>
                <wp:extent cx="6038850" cy="2724150"/>
                <wp:effectExtent l="38100" t="38100" r="11430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72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0.85pt;margin-top:21.15pt;width:475.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" filled="f" strokecolor="#7f7f7f [1612]" strokeweight="2pt">
                <v:shadow on="t" color="black" opacity="26214f" origin="-.5,-.5" offset=".74836mm,.74836mm"/>
              </v:rect>
            </w:pict>
          </mc:Fallback>
        </mc:AlternateContent>
      </w:r>
    </w:p>
    <w:p w:rsidR="003E0DC0" w:rsidRPr="00EE1C1E" w:rsidRDefault="003E0DC0" w:rsidP="00EE1C1E">
      <w:pPr>
        <w:ind w:firstLine="708"/>
        <w:rPr>
          <w:sz w:val="24"/>
          <w:szCs w:val="24"/>
        </w:rPr>
      </w:pPr>
      <w:r w:rsidRPr="00EE1C1E">
        <w:rPr>
          <w:sz w:val="24"/>
          <w:szCs w:val="24"/>
        </w:rPr>
        <w:t xml:space="preserve">Toutes les images que vous pouvez trouver sur Internet sont protégées par ce qu’on appelle </w:t>
      </w:r>
      <w:r w:rsidRPr="00EE1C1E">
        <w:rPr>
          <w:b/>
          <w:sz w:val="24"/>
          <w:szCs w:val="24"/>
        </w:rPr>
        <w:t>le droit d’auteur</w:t>
      </w:r>
      <w:r w:rsidRPr="00EE1C1E">
        <w:rPr>
          <w:sz w:val="24"/>
          <w:szCs w:val="24"/>
        </w:rPr>
        <w:t xml:space="preserve">. Le droit d’auteur est une </w:t>
      </w:r>
      <w:r w:rsidRPr="00EE1C1E">
        <w:rPr>
          <w:b/>
          <w:sz w:val="24"/>
          <w:szCs w:val="24"/>
        </w:rPr>
        <w:t>loi</w:t>
      </w:r>
      <w:r w:rsidRPr="00EE1C1E">
        <w:rPr>
          <w:sz w:val="24"/>
          <w:szCs w:val="24"/>
        </w:rPr>
        <w:t xml:space="preserve"> définie par le </w:t>
      </w:r>
      <w:r w:rsidRPr="00EE1C1E">
        <w:rPr>
          <w:b/>
          <w:sz w:val="24"/>
          <w:szCs w:val="24"/>
        </w:rPr>
        <w:t>code de la propriété intellectuel</w:t>
      </w:r>
      <w:r w:rsidR="00FE7BA0">
        <w:rPr>
          <w:b/>
          <w:sz w:val="24"/>
          <w:szCs w:val="24"/>
        </w:rPr>
        <w:t>le</w:t>
      </w:r>
      <w:r w:rsidRPr="00EE1C1E">
        <w:rPr>
          <w:sz w:val="24"/>
          <w:szCs w:val="24"/>
        </w:rPr>
        <w:t xml:space="preserve">. Vous aussi, lorsque vous </w:t>
      </w:r>
      <w:r w:rsidR="00186369">
        <w:rPr>
          <w:sz w:val="24"/>
          <w:szCs w:val="24"/>
        </w:rPr>
        <w:t>produisez</w:t>
      </w:r>
      <w:r w:rsidRPr="00EE1C1E">
        <w:rPr>
          <w:sz w:val="24"/>
          <w:szCs w:val="24"/>
        </w:rPr>
        <w:t>, que ce soit un dessin, une photo, un texte… vous avez des droits de propriété sur cette création.</w:t>
      </w:r>
    </w:p>
    <w:p w:rsidR="003E0DC0" w:rsidRPr="00EE1C1E" w:rsidRDefault="003E0DC0" w:rsidP="003E0DC0">
      <w:pPr>
        <w:rPr>
          <w:sz w:val="24"/>
          <w:szCs w:val="24"/>
        </w:rPr>
      </w:pPr>
      <w:r w:rsidRPr="00EE1C1E">
        <w:rPr>
          <w:sz w:val="24"/>
          <w:szCs w:val="24"/>
        </w:rPr>
        <w:t>C’est pour cette raison que lorsque vous utilise</w:t>
      </w:r>
      <w:r w:rsidR="00EE1C1E" w:rsidRPr="00EE1C1E">
        <w:rPr>
          <w:sz w:val="24"/>
          <w:szCs w:val="24"/>
        </w:rPr>
        <w:t>z</w:t>
      </w:r>
      <w:r w:rsidRPr="00EE1C1E">
        <w:rPr>
          <w:sz w:val="24"/>
          <w:szCs w:val="24"/>
        </w:rPr>
        <w:t xml:space="preserve"> une image dans un de vos devoirs vous devez d’abord vérifier les droits qui l’accompagnent. Pour réutiliser ou même modifier un</w:t>
      </w:r>
      <w:r w:rsidR="00EE1C1E" w:rsidRPr="00EE1C1E">
        <w:rPr>
          <w:sz w:val="24"/>
          <w:szCs w:val="24"/>
        </w:rPr>
        <w:t>e</w:t>
      </w:r>
      <w:r w:rsidRPr="00EE1C1E">
        <w:rPr>
          <w:sz w:val="24"/>
          <w:szCs w:val="24"/>
        </w:rPr>
        <w:t xml:space="preserve"> image vous devez demander l’accord de l’auteur. </w:t>
      </w:r>
      <w:bookmarkStart w:id="0" w:name="_GoBack"/>
      <w:bookmarkEnd w:id="0"/>
    </w:p>
    <w:p w:rsidR="003E0DC0" w:rsidRDefault="003E0DC0" w:rsidP="003E0DC0">
      <w:pPr>
        <w:rPr>
          <w:sz w:val="24"/>
          <w:szCs w:val="24"/>
        </w:rPr>
      </w:pPr>
      <w:r w:rsidRPr="00EE1C1E">
        <w:rPr>
          <w:sz w:val="24"/>
          <w:szCs w:val="24"/>
        </w:rPr>
        <w:t xml:space="preserve">Certaines images sont </w:t>
      </w:r>
      <w:r w:rsidRPr="00EE1C1E">
        <w:rPr>
          <w:b/>
          <w:sz w:val="24"/>
          <w:szCs w:val="24"/>
        </w:rPr>
        <w:t xml:space="preserve">libres de droits, </w:t>
      </w:r>
      <w:r w:rsidRPr="00EE1C1E">
        <w:rPr>
          <w:sz w:val="24"/>
          <w:szCs w:val="24"/>
        </w:rPr>
        <w:t xml:space="preserve">c’est-à-dire que leur </w:t>
      </w:r>
      <w:r w:rsidR="00EE1C1E" w:rsidRPr="00EE1C1E">
        <w:rPr>
          <w:sz w:val="24"/>
          <w:szCs w:val="24"/>
        </w:rPr>
        <w:t>auteur</w:t>
      </w:r>
      <w:r w:rsidRPr="00EE1C1E">
        <w:rPr>
          <w:sz w:val="24"/>
          <w:szCs w:val="24"/>
        </w:rPr>
        <w:t xml:space="preserve"> autorise leur utilisation.</w:t>
      </w:r>
      <w:r w:rsidR="00EE1C1E" w:rsidRPr="00EE1C1E">
        <w:rPr>
          <w:sz w:val="24"/>
          <w:szCs w:val="24"/>
        </w:rPr>
        <w:t xml:space="preserve"> Mais attention quoi qu’il arrive vous devez toujours </w:t>
      </w:r>
      <w:r w:rsidR="00EE1C1E" w:rsidRPr="00EE1C1E">
        <w:rPr>
          <w:b/>
          <w:sz w:val="24"/>
          <w:szCs w:val="24"/>
        </w:rPr>
        <w:t>citer la source</w:t>
      </w:r>
      <w:r w:rsidR="00EE1C1E" w:rsidRPr="00EE1C1E">
        <w:rPr>
          <w:sz w:val="24"/>
          <w:szCs w:val="24"/>
        </w:rPr>
        <w:t xml:space="preserve"> de l’image (par exemple en mentionnant le site internet o</w:t>
      </w:r>
      <w:r w:rsidR="00186369">
        <w:rPr>
          <w:sz w:val="24"/>
          <w:szCs w:val="24"/>
        </w:rPr>
        <w:t>ù</w:t>
      </w:r>
      <w:r w:rsidR="00EE1C1E" w:rsidRPr="00EE1C1E">
        <w:rPr>
          <w:sz w:val="24"/>
          <w:szCs w:val="24"/>
        </w:rPr>
        <w:t xml:space="preserve"> vous l’avez trouvé</w:t>
      </w:r>
      <w:r w:rsidR="00186369">
        <w:rPr>
          <w:sz w:val="24"/>
          <w:szCs w:val="24"/>
        </w:rPr>
        <w:t>e</w:t>
      </w:r>
      <w:r w:rsidR="00EE1C1E" w:rsidRPr="00EE1C1E">
        <w:rPr>
          <w:sz w:val="24"/>
          <w:szCs w:val="24"/>
        </w:rPr>
        <w:t>).</w:t>
      </w:r>
    </w:p>
    <w:p w:rsidR="00EE1C1E" w:rsidRPr="00EE1C1E" w:rsidRDefault="00EE1C1E" w:rsidP="003E0DC0">
      <w:pPr>
        <w:rPr>
          <w:sz w:val="24"/>
          <w:szCs w:val="24"/>
        </w:rPr>
      </w:pPr>
    </w:p>
    <w:p w:rsidR="00EE1C1E" w:rsidRDefault="00EE1C1E" w:rsidP="00EE1C1E">
      <w:pPr>
        <w:rPr>
          <w:sz w:val="24"/>
          <w:szCs w:val="24"/>
        </w:rPr>
      </w:pPr>
      <w:r w:rsidRPr="00EE1C1E">
        <w:rPr>
          <w:sz w:val="24"/>
          <w:szCs w:val="24"/>
        </w:rPr>
        <w:t xml:space="preserve">Sur Google image, </w:t>
      </w:r>
      <w:r>
        <w:rPr>
          <w:sz w:val="24"/>
          <w:szCs w:val="24"/>
        </w:rPr>
        <w:t>tu peux</w:t>
      </w:r>
      <w:r w:rsidRPr="00EE1C1E">
        <w:rPr>
          <w:sz w:val="24"/>
          <w:szCs w:val="24"/>
        </w:rPr>
        <w:t xml:space="preserve"> tout de suite savoir si une image est libre de droits.</w:t>
      </w:r>
      <w:r>
        <w:rPr>
          <w:sz w:val="24"/>
          <w:szCs w:val="24"/>
        </w:rPr>
        <w:t xml:space="preserve"> Pour cela il te suffit de cliquer sur </w:t>
      </w:r>
      <w:r w:rsidRPr="00EE1C1E">
        <w:rPr>
          <w:b/>
          <w:i/>
          <w:sz w:val="24"/>
          <w:szCs w:val="24"/>
        </w:rPr>
        <w:t>Outils de recherche</w:t>
      </w:r>
      <w:r>
        <w:rPr>
          <w:sz w:val="24"/>
          <w:szCs w:val="24"/>
        </w:rPr>
        <w:t xml:space="preserve">, puis sur </w:t>
      </w:r>
      <w:r w:rsidRPr="00EE1C1E">
        <w:rPr>
          <w:b/>
          <w:sz w:val="24"/>
          <w:szCs w:val="24"/>
        </w:rPr>
        <w:t>Droits d’usage</w:t>
      </w:r>
      <w:r>
        <w:rPr>
          <w:sz w:val="24"/>
          <w:szCs w:val="24"/>
        </w:rPr>
        <w:t xml:space="preserve"> comme sur la capture d’écran ci-dessous :</w:t>
      </w:r>
    </w:p>
    <w:p w:rsidR="00EE1C1E" w:rsidRDefault="00EE1C1E" w:rsidP="00EE1C1E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93C6A1B" wp14:editId="6D1025B4">
            <wp:extent cx="5905500" cy="2495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27" t="19117" r="35607" b="33101"/>
                    <a:stretch/>
                  </pic:blipFill>
                  <pic:spPr bwMode="auto">
                    <a:xfrm>
                      <a:off x="0" y="0"/>
                      <a:ext cx="5913454" cy="2498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24A" w:rsidRPr="00D2524A" w:rsidRDefault="00D2524A" w:rsidP="00EE1C1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Tu vas pouvoir choisir parmi les 5 propositions qui sont faites pour filtrer les images selon les autorisations qu’ont </w:t>
      </w:r>
      <w:proofErr w:type="gramStart"/>
      <w:r>
        <w:rPr>
          <w:sz w:val="24"/>
          <w:szCs w:val="24"/>
        </w:rPr>
        <w:t>donné</w:t>
      </w:r>
      <w:proofErr w:type="gramEnd"/>
      <w:r>
        <w:rPr>
          <w:sz w:val="24"/>
          <w:szCs w:val="24"/>
        </w:rPr>
        <w:t xml:space="preserve"> leurs auteurs. </w:t>
      </w:r>
    </w:p>
    <w:p w:rsidR="00D2524A" w:rsidRDefault="00D2524A" w:rsidP="00EE1C1E">
      <w:pPr>
        <w:rPr>
          <w:b/>
          <w:sz w:val="24"/>
          <w:szCs w:val="24"/>
        </w:rPr>
      </w:pPr>
      <w:r w:rsidRPr="00D2524A">
        <w:rPr>
          <w:b/>
          <w:sz w:val="32"/>
          <w:szCs w:val="32"/>
        </w:rPr>
        <w:t>!</w:t>
      </w:r>
      <w:r w:rsidRPr="00D2524A">
        <w:rPr>
          <w:b/>
          <w:sz w:val="24"/>
          <w:szCs w:val="24"/>
        </w:rPr>
        <w:t xml:space="preserve"> ATTENTION </w:t>
      </w:r>
      <w:r w:rsidRPr="00D2524A">
        <w:rPr>
          <w:b/>
          <w:sz w:val="32"/>
          <w:szCs w:val="32"/>
        </w:rPr>
        <w:t>!</w:t>
      </w:r>
      <w:r w:rsidRPr="00D2524A">
        <w:rPr>
          <w:b/>
          <w:sz w:val="24"/>
          <w:szCs w:val="24"/>
        </w:rPr>
        <w:t xml:space="preserve"> N’oubli</w:t>
      </w:r>
      <w:r w:rsidR="0082266B">
        <w:rPr>
          <w:b/>
          <w:sz w:val="24"/>
          <w:szCs w:val="24"/>
        </w:rPr>
        <w:t>e</w:t>
      </w:r>
      <w:r w:rsidRPr="00D2524A">
        <w:rPr>
          <w:b/>
          <w:sz w:val="24"/>
          <w:szCs w:val="24"/>
        </w:rPr>
        <w:t xml:space="preserve"> surtout pas de noter la source de l’image </w:t>
      </w:r>
      <w:proofErr w:type="gramStart"/>
      <w:r w:rsidRPr="00D2524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…</w:t>
      </w:r>
      <w:proofErr w:type="gramEnd"/>
      <w:r>
        <w:rPr>
          <w:b/>
          <w:sz w:val="24"/>
          <w:szCs w:val="24"/>
        </w:rPr>
        <w:t>……………………………….</w:t>
      </w:r>
    </w:p>
    <w:p w:rsidR="00E13D13" w:rsidRDefault="00D2524A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sectPr w:rsidR="00E1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7D"/>
    <w:rsid w:val="00171E75"/>
    <w:rsid w:val="00186369"/>
    <w:rsid w:val="002F417D"/>
    <w:rsid w:val="003E0DC0"/>
    <w:rsid w:val="0082266B"/>
    <w:rsid w:val="009B1445"/>
    <w:rsid w:val="00B76157"/>
    <w:rsid w:val="00D2524A"/>
    <w:rsid w:val="00E13D13"/>
    <w:rsid w:val="00EE1C1E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2</cp:revision>
  <dcterms:created xsi:type="dcterms:W3CDTF">2014-12-08T18:10:00Z</dcterms:created>
  <dcterms:modified xsi:type="dcterms:W3CDTF">2014-12-08T18:10:00Z</dcterms:modified>
</cp:coreProperties>
</file>